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732BD" w14:textId="02597EE2" w:rsidR="006232F1" w:rsidRPr="006232F1" w:rsidRDefault="00127008" w:rsidP="006232F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G</w:t>
      </w:r>
      <w:r w:rsidR="00BC67FA" w:rsidRPr="006232F1">
        <w:rPr>
          <w:rStyle w:val="normaltextrun"/>
          <w:rFonts w:ascii="Arial" w:hAnsi="Arial" w:cs="Arial"/>
          <w:b/>
          <w:bCs/>
          <w:sz w:val="22"/>
          <w:szCs w:val="22"/>
        </w:rPr>
        <w:t xml:space="preserve">UIA PARA PRESENTACION DE </w:t>
      </w:r>
      <w:r w:rsidR="008D3AC7">
        <w:rPr>
          <w:rStyle w:val="normaltextrun"/>
          <w:rFonts w:ascii="Arial" w:hAnsi="Arial" w:cs="Arial"/>
          <w:b/>
          <w:bCs/>
          <w:sz w:val="22"/>
          <w:szCs w:val="22"/>
        </w:rPr>
        <w:t>PROPUESTAS</w:t>
      </w:r>
      <w:r w:rsidR="008D3AC7" w:rsidRPr="006232F1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="00BC67FA" w:rsidRPr="006232F1">
        <w:rPr>
          <w:rStyle w:val="normaltextrun"/>
          <w:rFonts w:ascii="Arial" w:hAnsi="Arial" w:cs="Arial"/>
          <w:b/>
          <w:bCs/>
          <w:sz w:val="22"/>
          <w:szCs w:val="22"/>
        </w:rPr>
        <w:t>DE INVESTIGACIÓN</w:t>
      </w:r>
      <w:r w:rsidR="00BC67FA" w:rsidRPr="006232F1">
        <w:rPr>
          <w:rStyle w:val="eop"/>
          <w:rFonts w:ascii="Arial" w:hAnsi="Arial" w:cs="Arial"/>
          <w:sz w:val="22"/>
          <w:szCs w:val="22"/>
        </w:rPr>
        <w:t> </w:t>
      </w:r>
    </w:p>
    <w:p w14:paraId="43898AE7" w14:textId="77777777" w:rsidR="006232F1" w:rsidRPr="006232F1" w:rsidRDefault="006232F1" w:rsidP="006232F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1CC1E956" w14:textId="77777777" w:rsidR="00003AB7" w:rsidRPr="006232F1" w:rsidRDefault="00003AB7" w:rsidP="00EA6E7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6232F1">
        <w:rPr>
          <w:rFonts w:ascii="Arial" w:hAnsi="Arial" w:cs="Arial"/>
          <w:b/>
          <w:bCs/>
          <w:sz w:val="22"/>
          <w:szCs w:val="22"/>
        </w:rPr>
        <w:t>Introducción</w:t>
      </w:r>
    </w:p>
    <w:p w14:paraId="0CAAD895" w14:textId="4A97FC05" w:rsidR="006232F1" w:rsidRPr="006232F1" w:rsidRDefault="006232F1" w:rsidP="006232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CO"/>
        </w:rPr>
      </w:pPr>
      <w:r w:rsidRPr="006232F1">
        <w:rPr>
          <w:rFonts w:ascii="Arial" w:eastAsia="Times New Roman" w:hAnsi="Arial" w:cs="Arial"/>
          <w:lang w:eastAsia="es-CO"/>
        </w:rPr>
        <w:t xml:space="preserve">El Instituto Distrital de Recreación y Deporte (IDRD), en cumplimiento de su misión institucional y con el compromiso de promover la generación de conocimiento, la innovación y la toma de decisiones basadas en evidencia, establece el presente </w:t>
      </w:r>
      <w:r w:rsidR="00847B1E">
        <w:rPr>
          <w:rFonts w:ascii="Arial" w:eastAsia="Times New Roman" w:hAnsi="Arial" w:cs="Arial"/>
          <w:lang w:eastAsia="es-CO"/>
        </w:rPr>
        <w:t xml:space="preserve">lineamiento </w:t>
      </w:r>
      <w:r w:rsidRPr="006232F1">
        <w:rPr>
          <w:rFonts w:ascii="Arial" w:eastAsia="Times New Roman" w:hAnsi="Arial" w:cs="Arial"/>
          <w:lang w:eastAsia="es-CO"/>
        </w:rPr>
        <w:t>para la presentación de propuestas de investigación por parte de personas naturales, instituciones académicas, centros de investigación y demás organizaciones interesadas.</w:t>
      </w:r>
    </w:p>
    <w:p w14:paraId="1143714C" w14:textId="77777777" w:rsidR="006232F1" w:rsidRPr="006232F1" w:rsidRDefault="006232F1" w:rsidP="006232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CO"/>
        </w:rPr>
      </w:pPr>
      <w:r w:rsidRPr="006232F1">
        <w:rPr>
          <w:rFonts w:ascii="Arial" w:eastAsia="Times New Roman" w:hAnsi="Arial" w:cs="Arial"/>
          <w:lang w:eastAsia="es-CO"/>
        </w:rPr>
        <w:t xml:space="preserve">La presente guía corresponde a la primera fase del proceso de presentación de </w:t>
      </w:r>
      <w:r w:rsidRPr="007C4B44">
        <w:rPr>
          <w:rFonts w:ascii="Arial" w:eastAsia="Times New Roman" w:hAnsi="Arial" w:cs="Arial"/>
          <w:b/>
          <w:bCs/>
          <w:lang w:eastAsia="es-CO"/>
        </w:rPr>
        <w:t>proyectos de investigación</w:t>
      </w:r>
      <w:r w:rsidRPr="006232F1">
        <w:rPr>
          <w:rFonts w:ascii="Arial" w:eastAsia="Times New Roman" w:hAnsi="Arial" w:cs="Arial"/>
          <w:lang w:eastAsia="es-CO"/>
        </w:rPr>
        <w:t xml:space="preserve"> ante el IDRD, cuyo propósito es recopilar la información inicial de las propuestas y permitir una revisión preliminar de su pertinencia, alcance y alineación con las líneas de investigación institucionales.</w:t>
      </w:r>
    </w:p>
    <w:p w14:paraId="635E27AE" w14:textId="77777777" w:rsidR="006232F1" w:rsidRPr="006232F1" w:rsidRDefault="006232F1" w:rsidP="006232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CO"/>
        </w:rPr>
      </w:pPr>
      <w:r w:rsidRPr="006232F1">
        <w:rPr>
          <w:rFonts w:ascii="Arial" w:eastAsia="Times New Roman" w:hAnsi="Arial" w:cs="Arial"/>
          <w:lang w:eastAsia="es-CO"/>
        </w:rPr>
        <w:t>Esta fase busca orientar la formulación y estructuración inicial de las propuestas, mediante un formato estandarizado que facilita la evaluación de los proyectos de manera objetiva, clara y coherente con las prioridades de investigación del Instituto.</w:t>
      </w:r>
    </w:p>
    <w:p w14:paraId="2E252B75" w14:textId="77777777" w:rsidR="006232F1" w:rsidRPr="006232F1" w:rsidRDefault="006232F1" w:rsidP="006232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CO"/>
        </w:rPr>
      </w:pPr>
      <w:r w:rsidRPr="006232F1">
        <w:rPr>
          <w:rFonts w:ascii="Arial" w:eastAsia="Times New Roman" w:hAnsi="Arial" w:cs="Arial"/>
          <w:lang w:eastAsia="es-CO"/>
        </w:rPr>
        <w:t>Una vez revisada la información presentada en esta primera etapa, el IDRD podrá emitir recomendaciones, solicitar ajustes o definir la viabilidad de avanzar a las siguientes fases del proceso, las cuales podrán incluir la ampliación del proyecto, revisión técnica o metodológica y la evaluación por las instancias correspondientes.</w:t>
      </w:r>
    </w:p>
    <w:p w14:paraId="37A629C3" w14:textId="24D98698" w:rsidR="006232F1" w:rsidRPr="006232F1" w:rsidRDefault="006232F1" w:rsidP="006232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CO"/>
        </w:rPr>
      </w:pPr>
      <w:r w:rsidRPr="006232F1">
        <w:rPr>
          <w:rFonts w:ascii="Arial" w:eastAsia="Times New Roman" w:hAnsi="Arial" w:cs="Arial"/>
          <w:lang w:eastAsia="es-CO"/>
        </w:rPr>
        <w:t>Para ello, los proyectos deberán presentarse incluyendo los siguientes componentes:</w:t>
      </w:r>
    </w:p>
    <w:p w14:paraId="4B86BFE1" w14:textId="377A6E2A" w:rsidR="00003AB7" w:rsidRPr="006232F1" w:rsidRDefault="00003AB7" w:rsidP="00003AB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s-CO"/>
        </w:rPr>
      </w:pPr>
      <w:r w:rsidRPr="006232F1">
        <w:rPr>
          <w:rFonts w:ascii="Arial" w:eastAsia="Times New Roman" w:hAnsi="Arial" w:cs="Arial"/>
          <w:b/>
          <w:bCs/>
          <w:lang w:eastAsia="es-CO"/>
        </w:rPr>
        <w:t>1. INFORMACIÓN GENERAL DEL PROYECTO</w:t>
      </w:r>
      <w:r w:rsidR="00A02D73" w:rsidRPr="006232F1">
        <w:rPr>
          <w:rFonts w:ascii="Arial" w:eastAsia="Times New Roman" w:hAnsi="Arial" w:cs="Arial"/>
          <w:b/>
          <w:bCs/>
          <w:lang w:eastAsia="es-CO"/>
        </w:rPr>
        <w:t>.</w:t>
      </w:r>
    </w:p>
    <w:p w14:paraId="4B090186" w14:textId="77777777" w:rsidR="006232F1" w:rsidRPr="006232F1" w:rsidRDefault="006232F1" w:rsidP="006232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CO"/>
        </w:rPr>
      </w:pPr>
      <w:r w:rsidRPr="006232F1">
        <w:rPr>
          <w:rFonts w:ascii="Arial" w:eastAsia="Times New Roman" w:hAnsi="Arial" w:cs="Arial"/>
          <w:b/>
          <w:bCs/>
          <w:lang w:eastAsia="es-CO"/>
        </w:rPr>
        <w:t>Título del proyecto</w:t>
      </w:r>
    </w:p>
    <w:p w14:paraId="338C4C0B" w14:textId="77777777" w:rsidR="006232F1" w:rsidRPr="006232F1" w:rsidRDefault="006232F1" w:rsidP="006232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CO"/>
        </w:rPr>
      </w:pPr>
      <w:r w:rsidRPr="006232F1">
        <w:rPr>
          <w:rFonts w:ascii="Arial" w:eastAsia="Times New Roman" w:hAnsi="Arial" w:cs="Arial"/>
          <w:lang w:eastAsia="es-CO"/>
        </w:rPr>
        <w:t xml:space="preserve">El proyecto deberá enmarcarse en alguna de las siguientes </w:t>
      </w:r>
      <w:r w:rsidRPr="006232F1">
        <w:rPr>
          <w:rFonts w:ascii="Arial" w:eastAsia="Times New Roman" w:hAnsi="Arial" w:cs="Arial"/>
          <w:b/>
          <w:bCs/>
          <w:lang w:eastAsia="es-CO"/>
        </w:rPr>
        <w:t>líneas de investigación</w:t>
      </w:r>
      <w:r w:rsidRPr="006232F1">
        <w:rPr>
          <w:rFonts w:ascii="Arial" w:eastAsia="Times New Roman" w:hAnsi="Arial" w:cs="Arial"/>
          <w:lang w:eastAsia="es-CO"/>
        </w:rPr>
        <w:t>:</w:t>
      </w:r>
    </w:p>
    <w:p w14:paraId="3F52A8D0" w14:textId="77777777" w:rsidR="006232F1" w:rsidRPr="006232F1" w:rsidRDefault="00003AB7" w:rsidP="006232F1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CO"/>
        </w:rPr>
      </w:pPr>
      <w:r w:rsidRPr="006232F1">
        <w:rPr>
          <w:rFonts w:ascii="Arial" w:eastAsia="Times New Roman" w:hAnsi="Arial" w:cs="Arial"/>
          <w:lang w:eastAsia="es-CO"/>
        </w:rPr>
        <w:t xml:space="preserve">Línea </w:t>
      </w:r>
      <w:r w:rsidR="006232F1" w:rsidRPr="006232F1">
        <w:rPr>
          <w:rFonts w:ascii="Arial" w:eastAsia="Times New Roman" w:hAnsi="Arial" w:cs="Arial"/>
          <w:lang w:eastAsia="es-CO"/>
        </w:rPr>
        <w:t>Ciencias aplicadas al deporte y la actividad física: </w:t>
      </w:r>
    </w:p>
    <w:p w14:paraId="6123083B" w14:textId="77777777" w:rsidR="006232F1" w:rsidRPr="006232F1" w:rsidRDefault="006232F1" w:rsidP="006232F1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CO"/>
        </w:rPr>
      </w:pPr>
      <w:r w:rsidRPr="006232F1">
        <w:rPr>
          <w:rFonts w:ascii="Arial" w:eastAsia="Times New Roman" w:hAnsi="Arial" w:cs="Arial"/>
          <w:lang w:eastAsia="es-CO"/>
        </w:rPr>
        <w:t>Estudios en ciencias básicas y aplicadas en torno al alto rendimiento en altura y condiciones relacionadas con el efecto fisiológico de la práctica deportiva con miras al alto rendimiento deportivo.</w:t>
      </w:r>
    </w:p>
    <w:p w14:paraId="17FFA304" w14:textId="6F135DD7" w:rsidR="006232F1" w:rsidRPr="006232F1" w:rsidRDefault="006232F1" w:rsidP="006232F1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eastAsia="es-CO"/>
        </w:rPr>
      </w:pPr>
      <w:r w:rsidRPr="006232F1">
        <w:rPr>
          <w:rFonts w:ascii="Arial" w:eastAsia="Times New Roman" w:hAnsi="Arial" w:cs="Arial"/>
          <w:lang w:eastAsia="es-CO"/>
        </w:rPr>
        <w:t>Evaluación de los desenlaces en salud mental y física de la práctica de ACTIVIDAD FÍSICA en poblaciones beneficiarias de los programas de base comunitaria del IDRD.</w:t>
      </w:r>
    </w:p>
    <w:p w14:paraId="75BAD106" w14:textId="1D614A5F" w:rsidR="006232F1" w:rsidRPr="006232F1" w:rsidRDefault="006232F1" w:rsidP="006232F1">
      <w:pPr>
        <w:pStyle w:val="Prrafodelista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CO"/>
        </w:rPr>
      </w:pPr>
      <w:r w:rsidRPr="006232F1">
        <w:rPr>
          <w:rFonts w:ascii="Arial" w:eastAsia="Times New Roman" w:hAnsi="Arial" w:cs="Arial"/>
          <w:lang w:eastAsia="es-CO"/>
        </w:rPr>
        <w:t>Estudios sociales del deporte, actividad física y recreación: </w:t>
      </w:r>
    </w:p>
    <w:p w14:paraId="3B684FD1" w14:textId="77777777" w:rsidR="006232F1" w:rsidRDefault="006232F1" w:rsidP="006232F1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CO"/>
        </w:rPr>
      </w:pPr>
      <w:r w:rsidRPr="006232F1">
        <w:rPr>
          <w:rFonts w:ascii="Arial" w:eastAsia="Times New Roman" w:hAnsi="Arial" w:cs="Arial"/>
          <w:lang w:eastAsia="es-CO"/>
        </w:rPr>
        <w:t>Estudios sobre la ACTIVIDAD FÍSICA, la recreación y el deporte para el desarrollo social-comunitario y como estrategia de paz, convivencia e impacto en salud y bienestar con enfoques diferenciales y poblacionales.</w:t>
      </w:r>
    </w:p>
    <w:p w14:paraId="00802365" w14:textId="3C3EBAF4" w:rsidR="006232F1" w:rsidRPr="006232F1" w:rsidRDefault="006232F1" w:rsidP="006232F1">
      <w:pPr>
        <w:pStyle w:val="Prrafodelista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CO"/>
        </w:rPr>
      </w:pPr>
      <w:r w:rsidRPr="006232F1">
        <w:rPr>
          <w:rFonts w:ascii="Arial" w:eastAsia="Times New Roman" w:hAnsi="Arial" w:cs="Arial"/>
          <w:lang w:eastAsia="es-CO"/>
        </w:rPr>
        <w:t>Talento y reserva deportiva para Bogotá:</w:t>
      </w:r>
    </w:p>
    <w:p w14:paraId="227B82B1" w14:textId="77777777" w:rsidR="006232F1" w:rsidRDefault="006232F1" w:rsidP="006232F1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CO"/>
        </w:rPr>
      </w:pPr>
      <w:r w:rsidRPr="006232F1">
        <w:rPr>
          <w:rFonts w:ascii="Arial" w:eastAsia="Times New Roman" w:hAnsi="Arial" w:cs="Arial"/>
          <w:lang w:eastAsia="es-CO"/>
        </w:rPr>
        <w:lastRenderedPageBreak/>
        <w:t>Estudios sobre diseño e implementación de metodologías y programas para la identificación, selección, control y seguimiento de las etapas del sistema deportivo de Bogotá.</w:t>
      </w:r>
    </w:p>
    <w:p w14:paraId="669B5A45" w14:textId="5E115900" w:rsidR="006232F1" w:rsidRPr="006232F1" w:rsidRDefault="006232F1" w:rsidP="006232F1">
      <w:pPr>
        <w:pStyle w:val="Prrafodelista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CO"/>
        </w:rPr>
      </w:pPr>
      <w:r w:rsidRPr="006232F1">
        <w:rPr>
          <w:rFonts w:ascii="Arial" w:eastAsia="Times New Roman" w:hAnsi="Arial" w:cs="Arial"/>
          <w:lang w:eastAsia="es-CO"/>
        </w:rPr>
        <w:t>Estudios económicos del deporte, la actividad física y la recreación: </w:t>
      </w:r>
    </w:p>
    <w:p w14:paraId="1A39742A" w14:textId="0FEBDD74" w:rsidR="006232F1" w:rsidRPr="006232F1" w:rsidRDefault="006232F1" w:rsidP="006232F1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CO"/>
        </w:rPr>
      </w:pPr>
      <w:r w:rsidRPr="006232F1">
        <w:rPr>
          <w:rFonts w:ascii="Arial" w:eastAsia="Times New Roman" w:hAnsi="Arial" w:cs="Arial"/>
          <w:lang w:eastAsia="es-CO"/>
        </w:rPr>
        <w:t>Estudios sobre el impacto económico y evaluación económica del sector deporte, recreación y actividad física.</w:t>
      </w:r>
    </w:p>
    <w:p w14:paraId="02D5F2FB" w14:textId="77777777" w:rsidR="006232F1" w:rsidRDefault="006232F1" w:rsidP="006232F1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CO"/>
        </w:rPr>
      </w:pPr>
      <w:r w:rsidRPr="006232F1">
        <w:rPr>
          <w:rFonts w:ascii="Arial" w:eastAsia="Times New Roman" w:hAnsi="Arial" w:cs="Arial"/>
          <w:lang w:eastAsia="es-CO"/>
        </w:rPr>
        <w:t>Indicadores económicos del sector para la ciudad de Bogotá (en asocio con otras entidades gubernamentales del sector).</w:t>
      </w:r>
    </w:p>
    <w:p w14:paraId="519FF6AB" w14:textId="7584CDBE" w:rsidR="006232F1" w:rsidRPr="006232F1" w:rsidRDefault="006232F1" w:rsidP="006232F1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CO"/>
        </w:rPr>
      </w:pPr>
      <w:r w:rsidRPr="006232F1">
        <w:rPr>
          <w:rFonts w:ascii="Arial" w:eastAsia="Times New Roman" w:hAnsi="Arial" w:cs="Arial"/>
          <w:lang w:eastAsia="es-CO"/>
        </w:rPr>
        <w:t>Implementación de un boletín trimestral de indicadores del sector deporte, actividad física y recreación.</w:t>
      </w:r>
    </w:p>
    <w:p w14:paraId="00C6CDD0" w14:textId="76A7E9A7" w:rsidR="006232F1" w:rsidRPr="006232F1" w:rsidRDefault="006232F1" w:rsidP="006232F1">
      <w:pPr>
        <w:pStyle w:val="Prrafodelista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CO"/>
        </w:rPr>
      </w:pPr>
      <w:r w:rsidRPr="006232F1">
        <w:rPr>
          <w:rFonts w:ascii="Arial" w:eastAsia="Times New Roman" w:hAnsi="Arial" w:cs="Arial"/>
          <w:lang w:eastAsia="es-CO"/>
        </w:rPr>
        <w:t>Estudios en la implementación de políticas y programas de deporte, actividad física y uso del tiempo libre en Bogotá:</w:t>
      </w:r>
    </w:p>
    <w:p w14:paraId="65D24B86" w14:textId="77777777" w:rsidR="006232F1" w:rsidRPr="006232F1" w:rsidRDefault="006232F1" w:rsidP="006232F1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CO"/>
        </w:rPr>
      </w:pPr>
      <w:r w:rsidRPr="006232F1">
        <w:rPr>
          <w:rFonts w:ascii="Arial" w:eastAsia="Times New Roman" w:hAnsi="Arial" w:cs="Arial"/>
          <w:lang w:eastAsia="es-CO"/>
        </w:rPr>
        <w:t>Diseño e implementación de programas de base comunitaria para la promoción de la práctica de actividad física, deporte y recreación con enfoques diferenciales y poblacionales.</w:t>
      </w:r>
    </w:p>
    <w:p w14:paraId="4FA83EE7" w14:textId="77777777" w:rsidR="006232F1" w:rsidRPr="006232F1" w:rsidRDefault="006232F1" w:rsidP="006232F1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CO"/>
        </w:rPr>
      </w:pPr>
      <w:r w:rsidRPr="006232F1">
        <w:rPr>
          <w:rFonts w:ascii="Arial" w:eastAsia="Times New Roman" w:hAnsi="Arial" w:cs="Arial"/>
          <w:lang w:eastAsia="es-CO"/>
        </w:rPr>
        <w:t>Desarrollo de guías y protocolos distritales para la implementación de políticas de Deporte, Recreación, Actividad Física, Escenarios y Equipamientos Deportivos.</w:t>
      </w:r>
    </w:p>
    <w:p w14:paraId="572E4233" w14:textId="10D2067B" w:rsidR="006232F1" w:rsidRPr="006232F1" w:rsidRDefault="006232F1" w:rsidP="006232F1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CO"/>
        </w:rPr>
      </w:pPr>
      <w:r w:rsidRPr="006232F1">
        <w:rPr>
          <w:rFonts w:ascii="Arial" w:eastAsia="Times New Roman" w:hAnsi="Arial" w:cs="Arial"/>
          <w:lang w:eastAsia="es-CO"/>
        </w:rPr>
        <w:t>Evaluación de los procesos de implementación de políticas y programas.</w:t>
      </w:r>
    </w:p>
    <w:p w14:paraId="4962C737" w14:textId="093BD385" w:rsidR="006232F1" w:rsidRPr="006232F1" w:rsidRDefault="006232F1" w:rsidP="006232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es-CO"/>
        </w:rPr>
      </w:pPr>
      <w:r w:rsidRPr="006232F1">
        <w:rPr>
          <w:rFonts w:ascii="Arial" w:eastAsia="Times New Roman" w:hAnsi="Arial" w:cs="Arial"/>
          <w:b/>
          <w:bCs/>
          <w:lang w:eastAsia="es-CO"/>
        </w:rPr>
        <w:t>Información complementaria del proyecto</w:t>
      </w:r>
    </w:p>
    <w:p w14:paraId="6D8172D0" w14:textId="77777777" w:rsidR="006232F1" w:rsidRPr="006232F1" w:rsidRDefault="006232F1" w:rsidP="007C4B4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es-CO"/>
        </w:rPr>
      </w:pPr>
      <w:r w:rsidRPr="006232F1">
        <w:rPr>
          <w:rFonts w:ascii="Arial" w:eastAsia="Times New Roman" w:hAnsi="Arial" w:cs="Arial"/>
          <w:b/>
          <w:bCs/>
          <w:lang w:eastAsia="es-CO"/>
        </w:rPr>
        <w:t>Duración estimada del proyecto</w:t>
      </w:r>
    </w:p>
    <w:p w14:paraId="1A1E9864" w14:textId="77777777" w:rsidR="006232F1" w:rsidRPr="006232F1" w:rsidRDefault="006232F1" w:rsidP="007C4B4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es-CO"/>
        </w:rPr>
      </w:pPr>
      <w:r w:rsidRPr="006232F1">
        <w:rPr>
          <w:rFonts w:ascii="Arial" w:eastAsia="Times New Roman" w:hAnsi="Arial" w:cs="Arial"/>
          <w:b/>
          <w:bCs/>
          <w:lang w:eastAsia="es-CO"/>
        </w:rPr>
        <w:t>Lugar de ejecución</w:t>
      </w:r>
    </w:p>
    <w:p w14:paraId="22C8ED80" w14:textId="77777777" w:rsidR="006232F1" w:rsidRPr="006232F1" w:rsidRDefault="006232F1" w:rsidP="007C4B4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es-CO"/>
        </w:rPr>
      </w:pPr>
      <w:r w:rsidRPr="006232F1">
        <w:rPr>
          <w:rFonts w:ascii="Arial" w:eastAsia="Times New Roman" w:hAnsi="Arial" w:cs="Arial"/>
          <w:b/>
          <w:bCs/>
          <w:lang w:eastAsia="es-CO"/>
        </w:rPr>
        <w:t>Fecha estimada de inicio y finalización</w:t>
      </w:r>
    </w:p>
    <w:p w14:paraId="114C11AF" w14:textId="77777777" w:rsidR="006232F1" w:rsidRPr="006232F1" w:rsidRDefault="006232F1" w:rsidP="007C4B4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es-CO"/>
        </w:rPr>
      </w:pPr>
      <w:r w:rsidRPr="006232F1">
        <w:rPr>
          <w:rFonts w:ascii="Arial" w:eastAsia="Times New Roman" w:hAnsi="Arial" w:cs="Arial"/>
          <w:b/>
          <w:bCs/>
          <w:lang w:eastAsia="es-CO"/>
        </w:rPr>
        <w:t>Entidad proponente</w:t>
      </w:r>
    </w:p>
    <w:p w14:paraId="09D52EBA" w14:textId="4B6DF80A" w:rsidR="00003AB7" w:rsidRPr="006232F1" w:rsidRDefault="00003AB7" w:rsidP="00003A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CO"/>
        </w:rPr>
      </w:pPr>
      <w:commentRangeStart w:id="0"/>
      <w:r w:rsidRPr="006232F1">
        <w:rPr>
          <w:rFonts w:ascii="Arial" w:eastAsia="Times New Roman" w:hAnsi="Arial" w:cs="Arial"/>
          <w:b/>
          <w:bCs/>
          <w:lang w:eastAsia="es-CO"/>
        </w:rPr>
        <w:t>Investigador principal</w:t>
      </w:r>
      <w:r w:rsidR="00A02D73" w:rsidRPr="006232F1">
        <w:rPr>
          <w:rFonts w:ascii="Arial" w:eastAsia="Times New Roman" w:hAnsi="Arial" w:cs="Arial"/>
          <w:b/>
          <w:bCs/>
          <w:lang w:eastAsia="es-CO"/>
        </w:rPr>
        <w:t>.</w:t>
      </w:r>
      <w:commentRangeEnd w:id="0"/>
      <w:r w:rsidR="009C1721">
        <w:rPr>
          <w:rStyle w:val="Refdecomentario"/>
          <w:rFonts w:ascii="Arial" w:eastAsia="Times New Roman" w:hAnsi="Arial" w:cs="Arial"/>
          <w:b/>
          <w:bCs/>
          <w:sz w:val="22"/>
          <w:szCs w:val="22"/>
          <w:lang w:eastAsia="es-CO"/>
        </w:rPr>
        <w:commentReference w:id="0"/>
      </w:r>
      <w:r w:rsidR="00425039">
        <w:rPr>
          <w:rFonts w:ascii="Arial" w:eastAsia="Times New Roman" w:hAnsi="Arial" w:cs="Arial"/>
          <w:b/>
          <w:bCs/>
          <w:lang w:eastAsia="es-CO"/>
        </w:rPr>
        <w:t xml:space="preserve"> </w:t>
      </w:r>
      <w:r w:rsidR="00425039" w:rsidRPr="007C4B44">
        <w:rPr>
          <w:rFonts w:ascii="Arial" w:eastAsia="Times New Roman" w:hAnsi="Arial" w:cs="Arial"/>
          <w:lang w:eastAsia="es-CO"/>
        </w:rPr>
        <w:t>(</w:t>
      </w:r>
      <w:r w:rsidR="00425039" w:rsidRPr="007C4B44">
        <w:rPr>
          <w:rFonts w:ascii="Arial" w:hAnsi="Arial" w:cs="Arial"/>
        </w:rPr>
        <w:t xml:space="preserve">Por favor realizar </w:t>
      </w:r>
      <w:r w:rsidR="007C4B44" w:rsidRPr="007C4B44">
        <w:rPr>
          <w:rFonts w:ascii="Arial" w:hAnsi="Arial" w:cs="Arial"/>
        </w:rPr>
        <w:t>una breve reseña</w:t>
      </w:r>
      <w:r w:rsidR="00425039" w:rsidRPr="007C4B44">
        <w:rPr>
          <w:rFonts w:ascii="Arial" w:hAnsi="Arial" w:cs="Arial"/>
        </w:rPr>
        <w:t xml:space="preserve"> de su formación académica, perfil profesional y otros que considere pertinentes para describir su trayectoria investigativa)</w:t>
      </w:r>
      <w:r w:rsidR="007C4B44">
        <w:rPr>
          <w:rFonts w:ascii="Arial" w:hAnsi="Arial" w:cs="Arial"/>
        </w:rPr>
        <w:t>. Indique adicionalmente:</w:t>
      </w:r>
    </w:p>
    <w:p w14:paraId="526E4FCA" w14:textId="20F664C2" w:rsidR="00003AB7" w:rsidRPr="006232F1" w:rsidRDefault="00003AB7" w:rsidP="00003AB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CO"/>
        </w:rPr>
      </w:pPr>
      <w:r w:rsidRPr="006232F1">
        <w:rPr>
          <w:rFonts w:ascii="Arial" w:eastAsia="Times New Roman" w:hAnsi="Arial" w:cs="Arial"/>
          <w:lang w:eastAsia="es-CO"/>
        </w:rPr>
        <w:t>Nombre completo</w:t>
      </w:r>
      <w:r w:rsidR="00651450" w:rsidRPr="006232F1">
        <w:rPr>
          <w:rFonts w:ascii="Arial" w:eastAsia="Times New Roman" w:hAnsi="Arial" w:cs="Arial"/>
          <w:lang w:eastAsia="es-CO"/>
        </w:rPr>
        <w:t>.</w:t>
      </w:r>
    </w:p>
    <w:p w14:paraId="6CF7D764" w14:textId="27842F02" w:rsidR="00003AB7" w:rsidRPr="006232F1" w:rsidRDefault="00003AB7" w:rsidP="00003AB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CO"/>
        </w:rPr>
      </w:pPr>
      <w:r w:rsidRPr="006232F1">
        <w:rPr>
          <w:rFonts w:ascii="Arial" w:eastAsia="Times New Roman" w:hAnsi="Arial" w:cs="Arial"/>
          <w:lang w:eastAsia="es-CO"/>
        </w:rPr>
        <w:t>Documento de identidad</w:t>
      </w:r>
      <w:r w:rsidR="00651450" w:rsidRPr="006232F1">
        <w:rPr>
          <w:rFonts w:ascii="Arial" w:eastAsia="Times New Roman" w:hAnsi="Arial" w:cs="Arial"/>
          <w:lang w:eastAsia="es-CO"/>
        </w:rPr>
        <w:t>.</w:t>
      </w:r>
    </w:p>
    <w:p w14:paraId="7B0EFD74" w14:textId="150C32FA" w:rsidR="00003AB7" w:rsidRPr="006232F1" w:rsidRDefault="00003AB7" w:rsidP="00003AB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CO"/>
        </w:rPr>
      </w:pPr>
      <w:r w:rsidRPr="006232F1">
        <w:rPr>
          <w:rFonts w:ascii="Arial" w:eastAsia="Times New Roman" w:hAnsi="Arial" w:cs="Arial"/>
          <w:lang w:eastAsia="es-CO"/>
        </w:rPr>
        <w:t>Teléfono</w:t>
      </w:r>
      <w:r w:rsidR="00651450" w:rsidRPr="006232F1">
        <w:rPr>
          <w:rFonts w:ascii="Arial" w:eastAsia="Times New Roman" w:hAnsi="Arial" w:cs="Arial"/>
          <w:lang w:eastAsia="es-CO"/>
        </w:rPr>
        <w:t>.</w:t>
      </w:r>
    </w:p>
    <w:p w14:paraId="091E3B29" w14:textId="100C4CBB" w:rsidR="00003AB7" w:rsidRPr="006232F1" w:rsidRDefault="00003AB7" w:rsidP="00003AB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CO"/>
        </w:rPr>
      </w:pPr>
      <w:r w:rsidRPr="006232F1">
        <w:rPr>
          <w:rFonts w:ascii="Arial" w:eastAsia="Times New Roman" w:hAnsi="Arial" w:cs="Arial"/>
          <w:lang w:eastAsia="es-CO"/>
        </w:rPr>
        <w:t>Correo electrónico</w:t>
      </w:r>
      <w:r w:rsidR="00651450" w:rsidRPr="006232F1">
        <w:rPr>
          <w:rFonts w:ascii="Arial" w:eastAsia="Times New Roman" w:hAnsi="Arial" w:cs="Arial"/>
          <w:lang w:eastAsia="es-CO"/>
        </w:rPr>
        <w:t>.</w:t>
      </w:r>
    </w:p>
    <w:p w14:paraId="67D05CA6" w14:textId="43AC2727" w:rsidR="00003AB7" w:rsidRPr="006232F1" w:rsidRDefault="00003AB7" w:rsidP="00003A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CO"/>
        </w:rPr>
      </w:pPr>
      <w:r w:rsidRPr="006232F1">
        <w:rPr>
          <w:rFonts w:ascii="Arial" w:eastAsia="Times New Roman" w:hAnsi="Arial" w:cs="Arial"/>
          <w:b/>
          <w:bCs/>
          <w:lang w:eastAsia="es-CO"/>
        </w:rPr>
        <w:t>Equipo de trabajo (nombres</w:t>
      </w:r>
      <w:r w:rsidR="00425039">
        <w:rPr>
          <w:rFonts w:ascii="Arial" w:eastAsia="Times New Roman" w:hAnsi="Arial" w:cs="Arial"/>
          <w:b/>
          <w:bCs/>
          <w:lang w:eastAsia="es-CO"/>
        </w:rPr>
        <w:t xml:space="preserve">, </w:t>
      </w:r>
      <w:r w:rsidRPr="006232F1">
        <w:rPr>
          <w:rFonts w:ascii="Arial" w:eastAsia="Times New Roman" w:hAnsi="Arial" w:cs="Arial"/>
          <w:b/>
          <w:bCs/>
          <w:lang w:eastAsia="es-CO"/>
        </w:rPr>
        <w:t>roles</w:t>
      </w:r>
      <w:r w:rsidR="00425039">
        <w:rPr>
          <w:rFonts w:ascii="Arial" w:eastAsia="Times New Roman" w:hAnsi="Arial" w:cs="Arial"/>
          <w:b/>
          <w:bCs/>
          <w:lang w:eastAsia="es-CO"/>
        </w:rPr>
        <w:t xml:space="preserve"> y entidad a la que pertenece</w:t>
      </w:r>
      <w:r w:rsidRPr="006232F1">
        <w:rPr>
          <w:rFonts w:ascii="Arial" w:eastAsia="Times New Roman" w:hAnsi="Arial" w:cs="Arial"/>
          <w:b/>
          <w:bCs/>
          <w:lang w:eastAsia="es-CO"/>
        </w:rPr>
        <w:t>)</w:t>
      </w:r>
      <w:r w:rsidR="00A02D73" w:rsidRPr="006232F1">
        <w:rPr>
          <w:rFonts w:ascii="Arial" w:eastAsia="Times New Roman" w:hAnsi="Arial" w:cs="Arial"/>
          <w:b/>
          <w:bCs/>
          <w:lang w:eastAsia="es-CO"/>
        </w:rPr>
        <w:t>.</w:t>
      </w:r>
    </w:p>
    <w:p w14:paraId="453D8632" w14:textId="7096783B" w:rsidR="07CC465E" w:rsidRDefault="07CC465E" w:rsidP="545C843D">
      <w:pPr>
        <w:numPr>
          <w:ilvl w:val="1"/>
          <w:numId w:val="4"/>
        </w:numPr>
        <w:spacing w:beforeAutospacing="1" w:afterAutospacing="1" w:line="240" w:lineRule="auto"/>
        <w:rPr>
          <w:rFonts w:ascii="Arial" w:eastAsia="Times New Roman" w:hAnsi="Arial" w:cs="Arial"/>
          <w:lang w:eastAsia="es-CO"/>
        </w:rPr>
      </w:pPr>
      <w:r w:rsidRPr="006232F1">
        <w:rPr>
          <w:rFonts w:ascii="Arial" w:eastAsia="Times New Roman" w:hAnsi="Arial" w:cs="Arial"/>
          <w:lang w:eastAsia="es-CO"/>
        </w:rPr>
        <w:t>Por favor describa cual es la participación del personal</w:t>
      </w:r>
    </w:p>
    <w:p w14:paraId="349D210C" w14:textId="1EBA3616" w:rsidR="00425039" w:rsidRDefault="00425039" w:rsidP="545C843D">
      <w:pPr>
        <w:numPr>
          <w:ilvl w:val="1"/>
          <w:numId w:val="4"/>
        </w:numPr>
        <w:spacing w:beforeAutospacing="1" w:afterAutospacing="1" w:line="240" w:lineRule="auto"/>
        <w:rPr>
          <w:rFonts w:ascii="Arial" w:eastAsia="Times New Roman" w:hAnsi="Arial" w:cs="Arial"/>
          <w:lang w:eastAsia="es-CO"/>
        </w:rPr>
      </w:pPr>
      <w:r>
        <w:rPr>
          <w:rFonts w:ascii="Arial" w:eastAsia="Times New Roman" w:hAnsi="Arial" w:cs="Arial"/>
          <w:lang w:eastAsia="es-CO"/>
        </w:rPr>
        <w:t>El trabajo es en coautoría con personal vinculado al IDRD si o no, (en caso de ser SI especifique)</w:t>
      </w:r>
    </w:p>
    <w:p w14:paraId="1BD6FFA6" w14:textId="77777777" w:rsidR="00425039" w:rsidRDefault="00425039" w:rsidP="00425039">
      <w:pPr>
        <w:numPr>
          <w:ilvl w:val="1"/>
          <w:numId w:val="4"/>
        </w:numPr>
        <w:spacing w:beforeAutospacing="1" w:afterAutospacing="1" w:line="240" w:lineRule="auto"/>
        <w:rPr>
          <w:rFonts w:ascii="Arial" w:eastAsia="Times New Roman" w:hAnsi="Arial" w:cs="Arial"/>
          <w:lang w:eastAsia="es-CO"/>
        </w:rPr>
      </w:pPr>
      <w:r>
        <w:rPr>
          <w:rFonts w:ascii="Arial" w:eastAsia="Times New Roman" w:hAnsi="Arial" w:cs="Arial"/>
          <w:lang w:eastAsia="es-CO"/>
        </w:rPr>
        <w:t>Se solicita participación del personal vinculado al IDRD si o no, (en caso de ser SI especifique)</w:t>
      </w:r>
    </w:p>
    <w:p w14:paraId="3E6505CF" w14:textId="6624A077" w:rsidR="00425039" w:rsidRPr="007C4B44" w:rsidRDefault="00127008" w:rsidP="007C4B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es-CO"/>
        </w:rPr>
      </w:pPr>
      <w:r w:rsidRPr="00127008">
        <w:rPr>
          <w:rFonts w:ascii="Arial" w:eastAsia="Times New Roman" w:hAnsi="Arial" w:cs="Arial"/>
          <w:b/>
          <w:bCs/>
          <w:lang w:eastAsia="es-CO"/>
        </w:rPr>
        <w:t xml:space="preserve">Dependencia </w:t>
      </w:r>
      <w:r w:rsidR="00425039" w:rsidRPr="00127008">
        <w:rPr>
          <w:rFonts w:ascii="Arial" w:eastAsia="Times New Roman" w:hAnsi="Arial" w:cs="Arial"/>
          <w:b/>
          <w:bCs/>
          <w:lang w:eastAsia="es-CO"/>
        </w:rPr>
        <w:t>del</w:t>
      </w:r>
      <w:r w:rsidR="00425039" w:rsidRPr="007C4B44">
        <w:rPr>
          <w:rFonts w:ascii="Arial" w:eastAsia="Times New Roman" w:hAnsi="Arial" w:cs="Arial"/>
          <w:b/>
          <w:bCs/>
          <w:lang w:eastAsia="es-CO"/>
        </w:rPr>
        <w:t xml:space="preserve"> IDRD en la que se solicita el desarrollo del proyecto</w:t>
      </w:r>
    </w:p>
    <w:p w14:paraId="0FC6478C" w14:textId="495F8670" w:rsidR="00003AB7" w:rsidRPr="006232F1" w:rsidRDefault="00274634" w:rsidP="00003AB7">
      <w:pPr>
        <w:pStyle w:val="Ttulo3"/>
        <w:rPr>
          <w:rFonts w:ascii="Arial" w:hAnsi="Arial" w:cs="Arial"/>
          <w:sz w:val="22"/>
          <w:szCs w:val="22"/>
        </w:rPr>
      </w:pPr>
      <w:r w:rsidRPr="006232F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003AB7" w:rsidRPr="006232F1">
        <w:rPr>
          <w:rFonts w:ascii="Arial" w:hAnsi="Arial" w:cs="Arial"/>
          <w:sz w:val="22"/>
          <w:szCs w:val="22"/>
        </w:rPr>
        <w:t>2. RESUMEN EJECUTIVO</w:t>
      </w:r>
      <w:r w:rsidR="00A02D73" w:rsidRPr="006232F1">
        <w:rPr>
          <w:rFonts w:ascii="Arial" w:hAnsi="Arial" w:cs="Arial"/>
          <w:sz w:val="22"/>
          <w:szCs w:val="22"/>
        </w:rPr>
        <w:t>.</w:t>
      </w:r>
    </w:p>
    <w:p w14:paraId="44B37F7B" w14:textId="79743EF7" w:rsidR="00003AB7" w:rsidRPr="006232F1" w:rsidRDefault="00003AB7" w:rsidP="00003AB7">
      <w:pPr>
        <w:pStyle w:val="NormalWeb"/>
        <w:rPr>
          <w:rFonts w:ascii="Arial" w:hAnsi="Arial" w:cs="Arial"/>
          <w:sz w:val="22"/>
          <w:szCs w:val="22"/>
        </w:rPr>
      </w:pPr>
      <w:r w:rsidRPr="006232F1">
        <w:rPr>
          <w:rFonts w:ascii="Arial" w:hAnsi="Arial" w:cs="Arial"/>
          <w:sz w:val="22"/>
          <w:szCs w:val="22"/>
        </w:rPr>
        <w:t>Breve descripción del proyecto (máx. 300 palabras), incluyendo</w:t>
      </w:r>
      <w:r w:rsidR="00A02D73" w:rsidRPr="006232F1">
        <w:rPr>
          <w:rFonts w:ascii="Arial" w:hAnsi="Arial" w:cs="Arial"/>
          <w:sz w:val="22"/>
          <w:szCs w:val="22"/>
        </w:rPr>
        <w:t>.</w:t>
      </w:r>
    </w:p>
    <w:p w14:paraId="352E5F4F" w14:textId="68AB1196" w:rsidR="00003AB7" w:rsidRPr="006232F1" w:rsidRDefault="00003AB7" w:rsidP="00003AB7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232F1">
        <w:rPr>
          <w:rFonts w:ascii="Arial" w:hAnsi="Arial" w:cs="Arial"/>
          <w:sz w:val="22"/>
          <w:szCs w:val="22"/>
        </w:rPr>
        <w:t>Problema que aborda</w:t>
      </w:r>
      <w:r w:rsidR="00651450" w:rsidRPr="006232F1">
        <w:rPr>
          <w:rFonts w:ascii="Arial" w:hAnsi="Arial" w:cs="Arial"/>
          <w:sz w:val="22"/>
          <w:szCs w:val="22"/>
        </w:rPr>
        <w:t>.</w:t>
      </w:r>
    </w:p>
    <w:p w14:paraId="4F0B3A6E" w14:textId="05CE9C9C" w:rsidR="00003AB7" w:rsidRPr="006232F1" w:rsidRDefault="00003AB7" w:rsidP="00003AB7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232F1">
        <w:rPr>
          <w:rFonts w:ascii="Arial" w:hAnsi="Arial" w:cs="Arial"/>
          <w:sz w:val="22"/>
          <w:szCs w:val="22"/>
        </w:rPr>
        <w:t>Objetivo principal</w:t>
      </w:r>
      <w:r w:rsidR="00651450" w:rsidRPr="006232F1">
        <w:rPr>
          <w:rFonts w:ascii="Arial" w:hAnsi="Arial" w:cs="Arial"/>
          <w:sz w:val="22"/>
          <w:szCs w:val="22"/>
        </w:rPr>
        <w:t>.</w:t>
      </w:r>
    </w:p>
    <w:p w14:paraId="7CCD7AE7" w14:textId="625ABC79" w:rsidR="00003AB7" w:rsidRPr="006232F1" w:rsidRDefault="00003AB7" w:rsidP="00003AB7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232F1">
        <w:rPr>
          <w:rFonts w:ascii="Arial" w:hAnsi="Arial" w:cs="Arial"/>
          <w:sz w:val="22"/>
          <w:szCs w:val="22"/>
        </w:rPr>
        <w:t>Población beneficiada</w:t>
      </w:r>
      <w:r w:rsidR="00651450" w:rsidRPr="006232F1">
        <w:rPr>
          <w:rFonts w:ascii="Arial" w:hAnsi="Arial" w:cs="Arial"/>
          <w:sz w:val="22"/>
          <w:szCs w:val="22"/>
        </w:rPr>
        <w:t>.</w:t>
      </w:r>
    </w:p>
    <w:p w14:paraId="71F0F42A" w14:textId="4DFD69D0" w:rsidR="00003AB7" w:rsidRPr="006232F1" w:rsidRDefault="00003AB7" w:rsidP="00003AB7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232F1">
        <w:rPr>
          <w:rFonts w:ascii="Arial" w:hAnsi="Arial" w:cs="Arial"/>
          <w:sz w:val="22"/>
          <w:szCs w:val="22"/>
        </w:rPr>
        <w:t>Resultados esperados</w:t>
      </w:r>
      <w:r w:rsidR="00651450" w:rsidRPr="006232F1">
        <w:rPr>
          <w:rFonts w:ascii="Arial" w:hAnsi="Arial" w:cs="Arial"/>
          <w:sz w:val="22"/>
          <w:szCs w:val="22"/>
        </w:rPr>
        <w:t>.</w:t>
      </w:r>
    </w:p>
    <w:p w14:paraId="43D3E006" w14:textId="2A0DF5F1" w:rsidR="00003AB7" w:rsidRDefault="00003AB7" w:rsidP="00003AB7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232F1">
        <w:rPr>
          <w:rFonts w:ascii="Arial" w:hAnsi="Arial" w:cs="Arial"/>
          <w:sz w:val="22"/>
          <w:szCs w:val="22"/>
        </w:rPr>
        <w:lastRenderedPageBreak/>
        <w:t>Aporte al IDRD o a la ciudad</w:t>
      </w:r>
      <w:r w:rsidR="00651450" w:rsidRPr="006232F1">
        <w:rPr>
          <w:rFonts w:ascii="Arial" w:hAnsi="Arial" w:cs="Arial"/>
          <w:sz w:val="22"/>
          <w:szCs w:val="22"/>
        </w:rPr>
        <w:t>.</w:t>
      </w:r>
    </w:p>
    <w:p w14:paraId="2CAECE04" w14:textId="7BA094B8" w:rsidR="00003AB7" w:rsidRPr="006232F1" w:rsidRDefault="00003AB7" w:rsidP="00003AB7">
      <w:pPr>
        <w:pStyle w:val="Ttulo3"/>
        <w:rPr>
          <w:rFonts w:ascii="Arial" w:hAnsi="Arial" w:cs="Arial"/>
          <w:sz w:val="22"/>
          <w:szCs w:val="22"/>
        </w:rPr>
      </w:pPr>
      <w:r w:rsidRPr="006232F1">
        <w:rPr>
          <w:rFonts w:ascii="Arial" w:hAnsi="Arial" w:cs="Arial"/>
          <w:sz w:val="22"/>
          <w:szCs w:val="22"/>
        </w:rPr>
        <w:t>3. JUSTIFICACIÓN</w:t>
      </w:r>
      <w:r w:rsidR="00A02D73" w:rsidRPr="006232F1">
        <w:rPr>
          <w:rFonts w:ascii="Arial" w:hAnsi="Arial" w:cs="Arial"/>
          <w:sz w:val="22"/>
          <w:szCs w:val="22"/>
        </w:rPr>
        <w:t>.</w:t>
      </w:r>
    </w:p>
    <w:p w14:paraId="39BE2DA3" w14:textId="77777777" w:rsidR="003C5DBC" w:rsidRPr="003C5DBC" w:rsidRDefault="003C5DBC" w:rsidP="003C5DBC">
      <w:pPr>
        <w:pStyle w:val="NormalWeb"/>
        <w:rPr>
          <w:rFonts w:ascii="Arial" w:hAnsi="Arial" w:cs="Arial"/>
          <w:sz w:val="22"/>
          <w:szCs w:val="22"/>
        </w:rPr>
      </w:pPr>
      <w:r w:rsidRPr="003C5DBC">
        <w:rPr>
          <w:rFonts w:ascii="Arial" w:hAnsi="Arial" w:cs="Arial"/>
          <w:sz w:val="22"/>
          <w:szCs w:val="22"/>
        </w:rPr>
        <w:t xml:space="preserve">Explique la </w:t>
      </w:r>
      <w:r w:rsidRPr="003C5DBC">
        <w:rPr>
          <w:rFonts w:ascii="Arial" w:hAnsi="Arial" w:cs="Arial"/>
          <w:b/>
          <w:bCs/>
          <w:sz w:val="22"/>
          <w:szCs w:val="22"/>
        </w:rPr>
        <w:t>pertinencia del proyecto</w:t>
      </w:r>
      <w:r w:rsidRPr="003C5DBC">
        <w:rPr>
          <w:rFonts w:ascii="Arial" w:hAnsi="Arial" w:cs="Arial"/>
          <w:sz w:val="22"/>
          <w:szCs w:val="22"/>
        </w:rPr>
        <w:t xml:space="preserve">, indicando el problema que busca abordar, su relevancia para el sector y el </w:t>
      </w:r>
      <w:r w:rsidRPr="003C5DBC">
        <w:rPr>
          <w:rFonts w:ascii="Arial" w:hAnsi="Arial" w:cs="Arial"/>
          <w:b/>
          <w:bCs/>
          <w:sz w:val="22"/>
          <w:szCs w:val="22"/>
        </w:rPr>
        <w:t>impacto esperado en el ámbito deportivo, recreativo, social o institucional</w:t>
      </w:r>
      <w:r w:rsidRPr="003C5DBC">
        <w:rPr>
          <w:rFonts w:ascii="Arial" w:hAnsi="Arial" w:cs="Arial"/>
          <w:sz w:val="22"/>
          <w:szCs w:val="22"/>
        </w:rPr>
        <w:t>.</w:t>
      </w:r>
    </w:p>
    <w:p w14:paraId="02732D24" w14:textId="530D212A" w:rsidR="00003AB7" w:rsidRPr="006232F1" w:rsidRDefault="00003AB7" w:rsidP="00003AB7">
      <w:pPr>
        <w:pStyle w:val="Ttulo3"/>
        <w:rPr>
          <w:rFonts w:ascii="Arial" w:hAnsi="Arial" w:cs="Arial"/>
          <w:sz w:val="22"/>
          <w:szCs w:val="22"/>
        </w:rPr>
      </w:pPr>
      <w:r w:rsidRPr="006232F1">
        <w:rPr>
          <w:rFonts w:ascii="Arial" w:hAnsi="Arial" w:cs="Arial"/>
          <w:sz w:val="22"/>
          <w:szCs w:val="22"/>
        </w:rPr>
        <w:t>4. OBJETIVOS</w:t>
      </w:r>
      <w:r w:rsidR="00A02D73" w:rsidRPr="006232F1">
        <w:rPr>
          <w:rFonts w:ascii="Arial" w:hAnsi="Arial" w:cs="Arial"/>
          <w:sz w:val="22"/>
          <w:szCs w:val="22"/>
        </w:rPr>
        <w:t>.</w:t>
      </w:r>
    </w:p>
    <w:p w14:paraId="179769EA" w14:textId="571C26BD" w:rsidR="00003AB7" w:rsidRPr="006232F1" w:rsidRDefault="00003AB7" w:rsidP="00003AB7">
      <w:pPr>
        <w:pStyle w:val="Normal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232F1">
        <w:rPr>
          <w:rStyle w:val="Fuerte"/>
          <w:rFonts w:ascii="Arial" w:hAnsi="Arial" w:cs="Arial"/>
          <w:sz w:val="22"/>
          <w:szCs w:val="22"/>
        </w:rPr>
        <w:t>Objetivo general</w:t>
      </w:r>
      <w:r w:rsidR="00651450" w:rsidRPr="006232F1">
        <w:rPr>
          <w:rStyle w:val="Fuerte"/>
          <w:rFonts w:ascii="Arial" w:hAnsi="Arial" w:cs="Arial"/>
          <w:sz w:val="22"/>
          <w:szCs w:val="22"/>
        </w:rPr>
        <w:t>.</w:t>
      </w:r>
    </w:p>
    <w:p w14:paraId="26C6F374" w14:textId="49FBACAC" w:rsidR="00003AB7" w:rsidRPr="006232F1" w:rsidRDefault="00003AB7" w:rsidP="00003AB7">
      <w:pPr>
        <w:pStyle w:val="Normal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232F1">
        <w:rPr>
          <w:rStyle w:val="Fuerte"/>
          <w:rFonts w:ascii="Arial" w:hAnsi="Arial" w:cs="Arial"/>
          <w:sz w:val="22"/>
          <w:szCs w:val="22"/>
        </w:rPr>
        <w:t>Objetivos específicos</w:t>
      </w:r>
      <w:r w:rsidR="00651450" w:rsidRPr="006232F1">
        <w:rPr>
          <w:rStyle w:val="Fuerte"/>
          <w:rFonts w:ascii="Arial" w:hAnsi="Arial" w:cs="Arial"/>
          <w:sz w:val="22"/>
          <w:szCs w:val="22"/>
        </w:rPr>
        <w:t>.</w:t>
      </w:r>
      <w:r w:rsidRPr="006232F1">
        <w:rPr>
          <w:rFonts w:ascii="Arial" w:hAnsi="Arial" w:cs="Arial"/>
          <w:sz w:val="22"/>
          <w:szCs w:val="22"/>
        </w:rPr>
        <w:br/>
      </w:r>
      <w:r w:rsidRPr="006232F1">
        <w:rPr>
          <w:rStyle w:val="nfasis"/>
          <w:rFonts w:ascii="Arial" w:hAnsi="Arial" w:cs="Arial"/>
          <w:sz w:val="22"/>
          <w:szCs w:val="22"/>
        </w:rPr>
        <w:t>(Claros, medibles y alcanzables)</w:t>
      </w:r>
      <w:r w:rsidR="00651450" w:rsidRPr="006232F1">
        <w:rPr>
          <w:rStyle w:val="nfasis"/>
          <w:rFonts w:ascii="Arial" w:hAnsi="Arial" w:cs="Arial"/>
          <w:sz w:val="22"/>
          <w:szCs w:val="22"/>
        </w:rPr>
        <w:t>.</w:t>
      </w:r>
    </w:p>
    <w:p w14:paraId="509A20B5" w14:textId="4FE432AA" w:rsidR="00003AB7" w:rsidRPr="006232F1" w:rsidRDefault="006232F1" w:rsidP="00003AB7">
      <w:pPr>
        <w:pStyle w:val="Ttulo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003AB7" w:rsidRPr="006232F1">
        <w:rPr>
          <w:rFonts w:ascii="Arial" w:hAnsi="Arial" w:cs="Arial"/>
          <w:sz w:val="22"/>
          <w:szCs w:val="22"/>
        </w:rPr>
        <w:t>. METODOLOGÍA</w:t>
      </w:r>
      <w:r w:rsidR="00A02D73" w:rsidRPr="006232F1">
        <w:rPr>
          <w:rFonts w:ascii="Arial" w:hAnsi="Arial" w:cs="Arial"/>
          <w:sz w:val="22"/>
          <w:szCs w:val="22"/>
        </w:rPr>
        <w:t>.</w:t>
      </w:r>
    </w:p>
    <w:p w14:paraId="50DBEA7B" w14:textId="77777777" w:rsidR="003C5DBC" w:rsidRPr="003C5DBC" w:rsidRDefault="003C5DBC" w:rsidP="003C5DBC">
      <w:pPr>
        <w:pStyle w:val="NormalWeb"/>
        <w:rPr>
          <w:rFonts w:ascii="Arial" w:hAnsi="Arial" w:cs="Arial"/>
          <w:sz w:val="22"/>
          <w:szCs w:val="22"/>
        </w:rPr>
      </w:pPr>
      <w:r w:rsidRPr="003C5DBC">
        <w:rPr>
          <w:rFonts w:ascii="Arial" w:hAnsi="Arial" w:cs="Arial"/>
          <w:sz w:val="22"/>
          <w:szCs w:val="22"/>
        </w:rPr>
        <w:t>Describa de manera clara el enfoque metodológico que se utilizará en el desarrollo de la investigación.</w:t>
      </w:r>
    </w:p>
    <w:p w14:paraId="1FBF5BD5" w14:textId="77777777" w:rsidR="003C5DBC" w:rsidRPr="003C5DBC" w:rsidRDefault="003C5DBC" w:rsidP="003C5DBC">
      <w:pPr>
        <w:pStyle w:val="NormalWeb"/>
        <w:rPr>
          <w:rFonts w:ascii="Arial" w:hAnsi="Arial" w:cs="Arial"/>
          <w:sz w:val="22"/>
          <w:szCs w:val="22"/>
        </w:rPr>
      </w:pPr>
      <w:r w:rsidRPr="003C5DBC">
        <w:rPr>
          <w:rFonts w:ascii="Arial" w:hAnsi="Arial" w:cs="Arial"/>
          <w:sz w:val="22"/>
          <w:szCs w:val="22"/>
        </w:rPr>
        <w:t>Incluya los siguientes aspectos:</w:t>
      </w:r>
    </w:p>
    <w:p w14:paraId="0B32CA7B" w14:textId="77777777" w:rsidR="003C5DBC" w:rsidRPr="003C5DBC" w:rsidRDefault="003C5DBC" w:rsidP="003C5DBC">
      <w:pPr>
        <w:pStyle w:val="NormalWeb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3C5DBC">
        <w:rPr>
          <w:rFonts w:ascii="Arial" w:hAnsi="Arial" w:cs="Arial"/>
          <w:sz w:val="22"/>
          <w:szCs w:val="22"/>
        </w:rPr>
        <w:t>Tipo de investigación: cualitativa, cuantitativa, mixta, acción participativa u otro enfoque metodológico.</w:t>
      </w:r>
    </w:p>
    <w:p w14:paraId="368E8AD4" w14:textId="77777777" w:rsidR="003C5DBC" w:rsidRPr="003C5DBC" w:rsidRDefault="003C5DBC" w:rsidP="003C5DBC">
      <w:pPr>
        <w:pStyle w:val="NormalWeb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3C5DBC">
        <w:rPr>
          <w:rFonts w:ascii="Arial" w:hAnsi="Arial" w:cs="Arial"/>
          <w:sz w:val="22"/>
          <w:szCs w:val="22"/>
        </w:rPr>
        <w:t>Diseño metodológico: estrategias y procedimientos para el desarrollo del estudio.</w:t>
      </w:r>
    </w:p>
    <w:p w14:paraId="1570BF0F" w14:textId="77777777" w:rsidR="003C5DBC" w:rsidRPr="003C5DBC" w:rsidRDefault="003C5DBC" w:rsidP="003C5DBC">
      <w:pPr>
        <w:pStyle w:val="NormalWeb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3C5DBC">
        <w:rPr>
          <w:rFonts w:ascii="Arial" w:hAnsi="Arial" w:cs="Arial"/>
          <w:sz w:val="22"/>
          <w:szCs w:val="22"/>
        </w:rPr>
        <w:t>Población y muestra: características de los participantes o unidades de análisis.</w:t>
      </w:r>
    </w:p>
    <w:p w14:paraId="215E6656" w14:textId="77777777" w:rsidR="003C5DBC" w:rsidRPr="003C5DBC" w:rsidRDefault="003C5DBC" w:rsidP="003C5DBC">
      <w:pPr>
        <w:pStyle w:val="NormalWeb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3C5DBC">
        <w:rPr>
          <w:rFonts w:ascii="Arial" w:hAnsi="Arial" w:cs="Arial"/>
          <w:sz w:val="22"/>
          <w:szCs w:val="22"/>
        </w:rPr>
        <w:t>Técnicas e instrumentos de recolección de información: encuestas, entrevistas, observación, análisis documental, entre otros.</w:t>
      </w:r>
    </w:p>
    <w:p w14:paraId="3AA313DE" w14:textId="77777777" w:rsidR="00003AB7" w:rsidRPr="006232F1" w:rsidRDefault="00003AB7" w:rsidP="00003AB7">
      <w:pPr>
        <w:pStyle w:val="NormalWeb"/>
        <w:rPr>
          <w:rFonts w:ascii="Arial" w:hAnsi="Arial" w:cs="Arial"/>
          <w:sz w:val="22"/>
          <w:szCs w:val="22"/>
        </w:rPr>
      </w:pPr>
    </w:p>
    <w:p w14:paraId="7B74451A" w14:textId="77777777" w:rsidR="00003AB7" w:rsidRPr="006232F1" w:rsidRDefault="00003AB7" w:rsidP="00003AB7">
      <w:pPr>
        <w:pStyle w:val="NormalWeb"/>
        <w:rPr>
          <w:rFonts w:ascii="Arial" w:hAnsi="Arial" w:cs="Arial"/>
          <w:sz w:val="22"/>
          <w:szCs w:val="22"/>
        </w:rPr>
      </w:pPr>
    </w:p>
    <w:p w14:paraId="58070F19" w14:textId="77777777" w:rsidR="00003AB7" w:rsidRPr="006232F1" w:rsidRDefault="00003AB7" w:rsidP="00003AB7">
      <w:pPr>
        <w:pStyle w:val="NormalWeb"/>
        <w:rPr>
          <w:rFonts w:ascii="Arial" w:hAnsi="Arial" w:cs="Arial"/>
          <w:sz w:val="22"/>
          <w:szCs w:val="22"/>
        </w:rPr>
      </w:pPr>
    </w:p>
    <w:p w14:paraId="4A32A5F5" w14:textId="32462E42" w:rsidR="00274634" w:rsidRPr="006232F1" w:rsidRDefault="00274634" w:rsidP="00003AB7">
      <w:pPr>
        <w:rPr>
          <w:rFonts w:ascii="Arial" w:hAnsi="Arial" w:cs="Arial"/>
          <w:b/>
          <w:bCs/>
        </w:rPr>
      </w:pPr>
    </w:p>
    <w:sectPr w:rsidR="00274634" w:rsidRPr="006232F1" w:rsidSect="001506FB">
      <w:headerReference w:type="default" r:id="rId15"/>
      <w:footerReference w:type="default" r:id="rId16"/>
      <w:pgSz w:w="12240" w:h="15840"/>
      <w:pgMar w:top="1662" w:right="1701" w:bottom="1417" w:left="1701" w:header="708" w:footer="405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ohn Fredy Garcia Lopez" w:date="2026-03-25T14:58:00Z" w:initials="JG">
    <w:p w14:paraId="554765AA" w14:textId="77777777" w:rsidR="009C1721" w:rsidRDefault="009C1721" w:rsidP="009C1721">
      <w:pPr>
        <w:pStyle w:val="Textocomentario"/>
      </w:pPr>
      <w:r>
        <w:rPr>
          <w:rStyle w:val="Refdecomentario"/>
        </w:rPr>
        <w:annotationRef/>
      </w:r>
      <w:r>
        <w:t xml:space="preserve">Incluir dentro del componente de "investigador principal" una breve descripción del perfil del investigador que oriente al lector en la experiencia académica y laboral del autor.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54765A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5ADF474" w16cex:dateUtc="2026-03-25T19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4765AA" w16cid:durableId="15ADF4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7C5B6" w14:textId="77777777" w:rsidR="00FD29A0" w:rsidRDefault="00FD29A0" w:rsidP="00932F59">
      <w:pPr>
        <w:spacing w:after="0" w:line="240" w:lineRule="auto"/>
      </w:pPr>
      <w:r>
        <w:separator/>
      </w:r>
    </w:p>
  </w:endnote>
  <w:endnote w:type="continuationSeparator" w:id="0">
    <w:p w14:paraId="6CE0A766" w14:textId="77777777" w:rsidR="00FD29A0" w:rsidRDefault="00FD29A0" w:rsidP="00932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8545208"/>
      <w:docPartObj>
        <w:docPartGallery w:val="Page Numbers (Bottom of Page)"/>
        <w:docPartUnique/>
      </w:docPartObj>
    </w:sdtPr>
    <w:sdtContent>
      <w:p w14:paraId="1F195E20" w14:textId="77777777" w:rsidR="001506FB" w:rsidRPr="00C86D14" w:rsidRDefault="001506FB" w:rsidP="001506FB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C86D14">
          <w:rPr>
            <w:rFonts w:ascii="Arial" w:hAnsi="Arial" w:cs="Arial"/>
            <w:sz w:val="20"/>
            <w:szCs w:val="20"/>
          </w:rPr>
          <w:t>PLANEACIÓN DE LA GESTIÓN V.1</w:t>
        </w:r>
      </w:p>
      <w:p w14:paraId="68A7E907" w14:textId="4EACF900" w:rsidR="001506FB" w:rsidRDefault="001506FB" w:rsidP="001506F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96555" w14:textId="77777777" w:rsidR="00FD29A0" w:rsidRDefault="00FD29A0" w:rsidP="00932F59">
      <w:pPr>
        <w:spacing w:after="0" w:line="240" w:lineRule="auto"/>
      </w:pPr>
      <w:r>
        <w:separator/>
      </w:r>
    </w:p>
  </w:footnote>
  <w:footnote w:type="continuationSeparator" w:id="0">
    <w:p w14:paraId="597754B4" w14:textId="77777777" w:rsidR="00FD29A0" w:rsidRDefault="00FD29A0" w:rsidP="00932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8289B" w14:textId="4B170271" w:rsidR="00932F59" w:rsidRDefault="00932F59" w:rsidP="00932F59">
    <w:pPr>
      <w:pStyle w:val="Encabezado"/>
      <w:jc w:val="center"/>
    </w:pPr>
    <w:r>
      <w:rPr>
        <w:noProof/>
      </w:rPr>
      <w:drawing>
        <wp:inline distT="0" distB="0" distL="0" distR="0" wp14:anchorId="4F92E7DF" wp14:editId="5D9497C7">
          <wp:extent cx="1143000" cy="723900"/>
          <wp:effectExtent l="0" t="0" r="0" b="0"/>
          <wp:docPr id="104940632" name="Imagen 1049406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880360" w14:textId="77777777" w:rsidR="00A02D73" w:rsidRPr="00932F59" w:rsidRDefault="00A02D73" w:rsidP="00932F59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55218"/>
    <w:multiLevelType w:val="multilevel"/>
    <w:tmpl w:val="3800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B52C0"/>
    <w:multiLevelType w:val="hybridMultilevel"/>
    <w:tmpl w:val="C4428DA4"/>
    <w:lvl w:ilvl="0" w:tplc="A8AA2B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B2F99"/>
    <w:multiLevelType w:val="multilevel"/>
    <w:tmpl w:val="735C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C663F"/>
    <w:multiLevelType w:val="multilevel"/>
    <w:tmpl w:val="ACCC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F433AA"/>
    <w:multiLevelType w:val="hybridMultilevel"/>
    <w:tmpl w:val="58F05216"/>
    <w:lvl w:ilvl="0" w:tplc="D8966B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01ABB"/>
    <w:multiLevelType w:val="multilevel"/>
    <w:tmpl w:val="5E06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A33EA5"/>
    <w:multiLevelType w:val="multilevel"/>
    <w:tmpl w:val="FB4A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D4288C"/>
    <w:multiLevelType w:val="hybridMultilevel"/>
    <w:tmpl w:val="931E59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F18CA"/>
    <w:multiLevelType w:val="multilevel"/>
    <w:tmpl w:val="5146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553778"/>
    <w:multiLevelType w:val="multilevel"/>
    <w:tmpl w:val="60AE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C12BB6"/>
    <w:multiLevelType w:val="multilevel"/>
    <w:tmpl w:val="57C2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707D12"/>
    <w:multiLevelType w:val="multilevel"/>
    <w:tmpl w:val="D932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2E4F2F"/>
    <w:multiLevelType w:val="multilevel"/>
    <w:tmpl w:val="141A7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625DE4"/>
    <w:multiLevelType w:val="multilevel"/>
    <w:tmpl w:val="73DA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CC5896"/>
    <w:multiLevelType w:val="multilevel"/>
    <w:tmpl w:val="8D66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AA6000"/>
    <w:multiLevelType w:val="multilevel"/>
    <w:tmpl w:val="6122B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CC1721"/>
    <w:multiLevelType w:val="multilevel"/>
    <w:tmpl w:val="EEBC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CD0ABA"/>
    <w:multiLevelType w:val="multilevel"/>
    <w:tmpl w:val="59C2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873C66"/>
    <w:multiLevelType w:val="multilevel"/>
    <w:tmpl w:val="A2F8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A3711F"/>
    <w:multiLevelType w:val="multilevel"/>
    <w:tmpl w:val="042E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7889568">
    <w:abstractNumId w:val="4"/>
  </w:num>
  <w:num w:numId="2" w16cid:durableId="2030792378">
    <w:abstractNumId w:val="1"/>
  </w:num>
  <w:num w:numId="3" w16cid:durableId="249513479">
    <w:abstractNumId w:val="12"/>
  </w:num>
  <w:num w:numId="4" w16cid:durableId="74591355">
    <w:abstractNumId w:val="11"/>
  </w:num>
  <w:num w:numId="5" w16cid:durableId="654994715">
    <w:abstractNumId w:val="3"/>
  </w:num>
  <w:num w:numId="6" w16cid:durableId="178273856">
    <w:abstractNumId w:val="16"/>
  </w:num>
  <w:num w:numId="7" w16cid:durableId="1782146812">
    <w:abstractNumId w:val="5"/>
  </w:num>
  <w:num w:numId="8" w16cid:durableId="820199710">
    <w:abstractNumId w:val="13"/>
  </w:num>
  <w:num w:numId="9" w16cid:durableId="2050108088">
    <w:abstractNumId w:val="8"/>
  </w:num>
  <w:num w:numId="10" w16cid:durableId="1652175192">
    <w:abstractNumId w:val="0"/>
  </w:num>
  <w:num w:numId="11" w16cid:durableId="1023703532">
    <w:abstractNumId w:val="15"/>
  </w:num>
  <w:num w:numId="12" w16cid:durableId="95102462">
    <w:abstractNumId w:val="2"/>
  </w:num>
  <w:num w:numId="13" w16cid:durableId="1299801988">
    <w:abstractNumId w:val="17"/>
  </w:num>
  <w:num w:numId="14" w16cid:durableId="1138379882">
    <w:abstractNumId w:val="19"/>
  </w:num>
  <w:num w:numId="15" w16cid:durableId="477185165">
    <w:abstractNumId w:val="10"/>
  </w:num>
  <w:num w:numId="16" w16cid:durableId="432867788">
    <w:abstractNumId w:val="6"/>
  </w:num>
  <w:num w:numId="17" w16cid:durableId="1318878734">
    <w:abstractNumId w:val="14"/>
  </w:num>
  <w:num w:numId="18" w16cid:durableId="900749112">
    <w:abstractNumId w:val="9"/>
  </w:num>
  <w:num w:numId="19" w16cid:durableId="2022079194">
    <w:abstractNumId w:val="18"/>
  </w:num>
  <w:num w:numId="20" w16cid:durableId="19916907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hn Fredy Garcia Lopez">
    <w15:presenceInfo w15:providerId="AD" w15:userId="S::johnf.garcia@idrd.gov.co::65dca750-e853-46f6-b4a3-99c46403cb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59"/>
    <w:rsid w:val="00003AB7"/>
    <w:rsid w:val="00077B32"/>
    <w:rsid w:val="000A1A8C"/>
    <w:rsid w:val="00127008"/>
    <w:rsid w:val="001506FB"/>
    <w:rsid w:val="0020241E"/>
    <w:rsid w:val="00274634"/>
    <w:rsid w:val="00315D2D"/>
    <w:rsid w:val="003755A3"/>
    <w:rsid w:val="003B324C"/>
    <w:rsid w:val="003C4B33"/>
    <w:rsid w:val="003C5DBC"/>
    <w:rsid w:val="00425039"/>
    <w:rsid w:val="00441D3A"/>
    <w:rsid w:val="0049131A"/>
    <w:rsid w:val="00507294"/>
    <w:rsid w:val="00534FC3"/>
    <w:rsid w:val="0061667C"/>
    <w:rsid w:val="006232F1"/>
    <w:rsid w:val="006348D7"/>
    <w:rsid w:val="00651450"/>
    <w:rsid w:val="006A33E3"/>
    <w:rsid w:val="006E57D3"/>
    <w:rsid w:val="007506D6"/>
    <w:rsid w:val="00782EF7"/>
    <w:rsid w:val="007C4B44"/>
    <w:rsid w:val="007D420C"/>
    <w:rsid w:val="00847B1E"/>
    <w:rsid w:val="008B0A92"/>
    <w:rsid w:val="008D3AC7"/>
    <w:rsid w:val="00932F59"/>
    <w:rsid w:val="00961493"/>
    <w:rsid w:val="009C1721"/>
    <w:rsid w:val="00A02D73"/>
    <w:rsid w:val="00AF6A96"/>
    <w:rsid w:val="00BC2B94"/>
    <w:rsid w:val="00BC67FA"/>
    <w:rsid w:val="00BD3853"/>
    <w:rsid w:val="00C41D1D"/>
    <w:rsid w:val="00C47A43"/>
    <w:rsid w:val="00C931D6"/>
    <w:rsid w:val="00CA54DA"/>
    <w:rsid w:val="00CB58BF"/>
    <w:rsid w:val="00CE6C35"/>
    <w:rsid w:val="00D33983"/>
    <w:rsid w:val="00D61BEB"/>
    <w:rsid w:val="00D63BE7"/>
    <w:rsid w:val="00EA6E73"/>
    <w:rsid w:val="00EB58D5"/>
    <w:rsid w:val="00F93EEF"/>
    <w:rsid w:val="00FB76E9"/>
    <w:rsid w:val="00FD29A0"/>
    <w:rsid w:val="00FF67F9"/>
    <w:rsid w:val="0600007B"/>
    <w:rsid w:val="07CC465E"/>
    <w:rsid w:val="0EE763DD"/>
    <w:rsid w:val="107D2374"/>
    <w:rsid w:val="1967F8D8"/>
    <w:rsid w:val="1D402F4E"/>
    <w:rsid w:val="23E4303A"/>
    <w:rsid w:val="28FB8809"/>
    <w:rsid w:val="346ACE8F"/>
    <w:rsid w:val="487957B5"/>
    <w:rsid w:val="5380B324"/>
    <w:rsid w:val="545C843D"/>
    <w:rsid w:val="57AFF143"/>
    <w:rsid w:val="5C43973B"/>
    <w:rsid w:val="5DFDA093"/>
    <w:rsid w:val="5FC5908B"/>
    <w:rsid w:val="650C6E91"/>
    <w:rsid w:val="662FE786"/>
    <w:rsid w:val="71DA0E23"/>
    <w:rsid w:val="7E17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E1AE3"/>
  <w15:chartTrackingRefBased/>
  <w15:docId w15:val="{D62DBAEB-E685-4D6D-A913-D899D2E7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32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003A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2F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F59"/>
  </w:style>
  <w:style w:type="paragraph" w:styleId="Piedepgina">
    <w:name w:val="footer"/>
    <w:basedOn w:val="Normal"/>
    <w:link w:val="PiedepginaCar"/>
    <w:uiPriority w:val="99"/>
    <w:unhideWhenUsed/>
    <w:rsid w:val="00932F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F59"/>
  </w:style>
  <w:style w:type="paragraph" w:customStyle="1" w:styleId="paragraph">
    <w:name w:val="paragraph"/>
    <w:basedOn w:val="Normal"/>
    <w:rsid w:val="0093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932F59"/>
  </w:style>
  <w:style w:type="character" w:customStyle="1" w:styleId="eop">
    <w:name w:val="eop"/>
    <w:basedOn w:val="Fuentedeprrafopredeter"/>
    <w:rsid w:val="00932F59"/>
  </w:style>
  <w:style w:type="table" w:styleId="Tablaconcuadrcula">
    <w:name w:val="Table Grid"/>
    <w:basedOn w:val="Tablanormal"/>
    <w:uiPriority w:val="39"/>
    <w:rsid w:val="0093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32F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9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Fuerte">
    <w:name w:val="Strong"/>
    <w:basedOn w:val="Fuentedeprrafopredeter"/>
    <w:uiPriority w:val="22"/>
    <w:qFormat/>
    <w:rsid w:val="00F93EEF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003AB7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003AB7"/>
    <w:rPr>
      <w:i/>
      <w:iCs/>
    </w:rPr>
  </w:style>
  <w:style w:type="character" w:styleId="Hipervnculo">
    <w:name w:val="Hyperlink"/>
    <w:basedOn w:val="Fuentedeprrafopredeter"/>
    <w:uiPriority w:val="99"/>
    <w:unhideWhenUsed/>
    <w:rsid w:val="545C843D"/>
    <w:rPr>
      <w:color w:val="0563C1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6514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5145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5145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14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1450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6232F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32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n">
    <w:name w:val="Revision"/>
    <w:hidden/>
    <w:uiPriority w:val="99"/>
    <w:semiHidden/>
    <w:rsid w:val="00847B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127F491CCD824BAC26CEA85991CC46" ma:contentTypeVersion="12" ma:contentTypeDescription="Crear nuevo documento." ma:contentTypeScope="" ma:versionID="eb795961ffd3aea79b6cf877009b2f6f">
  <xsd:schema xmlns:xsd="http://www.w3.org/2001/XMLSchema" xmlns:xs="http://www.w3.org/2001/XMLSchema" xmlns:p="http://schemas.microsoft.com/office/2006/metadata/properties" xmlns:ns2="69ffd51f-a06d-4f0f-87ac-55c62b142ad8" xmlns:ns3="df179880-570b-4291-85b9-3eb4d53758e0" targetNamespace="http://schemas.microsoft.com/office/2006/metadata/properties" ma:root="true" ma:fieldsID="4c8fcc2f25050e1a818a679fd868dbd9" ns2:_="" ns3:_="">
    <xsd:import namespace="69ffd51f-a06d-4f0f-87ac-55c62b142ad8"/>
    <xsd:import namespace="df179880-570b-4291-85b9-3eb4d53758e0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fd51f-a06d-4f0f-87ac-55c62b142ad8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8" nillable="true" ma:displayName="Taxonomy Catch All Column" ma:hidden="true" ma:list="{c1baf637-e8c1-4e9d-8304-3853f1e93669}" ma:internalName="TaxCatchAll" ma:showField="CatchAllData" ma:web="69ffd51f-a06d-4f0f-87ac-55c62b142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79880-570b-4291-85b9-3eb4d53758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04da8cf-b498-4bad-bc31-691a461637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ffd51f-a06d-4f0f-87ac-55c62b142ad8" xsi:nil="true"/>
    <lcf76f155ced4ddcb4097134ff3c332f xmlns="df179880-570b-4291-85b9-3eb4d53758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1778C8-CCEF-4EC5-8BD6-073B73BA5B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A7ECB1-2605-400E-A54C-B12CAEAE5F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D0CDB3-8EC1-4B11-8277-8A9B7B683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ffd51f-a06d-4f0f-87ac-55c62b142ad8"/>
    <ds:schemaRef ds:uri="df179880-570b-4291-85b9-3eb4d5375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D78867-5241-4C24-B725-E10499484B66}">
  <ds:schemaRefs>
    <ds:schemaRef ds:uri="http://schemas.microsoft.com/office/2006/metadata/properties"/>
    <ds:schemaRef ds:uri="http://schemas.microsoft.com/office/infopath/2007/PartnerControls"/>
    <ds:schemaRef ds:uri="69ffd51f-a06d-4f0f-87ac-55c62b142ad8"/>
    <ds:schemaRef ds:uri="df179880-570b-4291-85b9-3eb4d53758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766</Words>
  <Characters>4571</Characters>
  <Application>Microsoft Office Word</Application>
  <DocSecurity>0</DocSecurity>
  <Lines>103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Marcela Pita Casteblanco</dc:creator>
  <cp:keywords/>
  <dc:description/>
  <cp:lastModifiedBy>John Fredy Garcia Lopez</cp:lastModifiedBy>
  <cp:revision>21</cp:revision>
  <dcterms:created xsi:type="dcterms:W3CDTF">2025-09-19T16:48:00Z</dcterms:created>
  <dcterms:modified xsi:type="dcterms:W3CDTF">2026-04-16T16:50:00Z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0x01010003127F491CCD824BAC26CEA85991CC46</vt:lpwstr>
  </property>
  <property fmtid="{D5CDD505-2E9C-101B-9397-08002B2CF9AE}" pid="3" name="MediaServiceImageTags">
    <vt:lpwstr/>
  </property>
</Properties>
</file>